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6" w:rsidRDefault="00CC2F85" w:rsidP="00CC2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2F85">
        <w:rPr>
          <w:rFonts w:ascii="Times New Roman" w:hAnsi="Times New Roman" w:cs="Times New Roman"/>
          <w:sz w:val="24"/>
          <w:szCs w:val="24"/>
        </w:rPr>
        <w:t>SAINT BARNABAS MEDICAL CENTER</w:t>
      </w:r>
    </w:p>
    <w:p w:rsidR="00CC2F85" w:rsidRPr="00CC2F85" w:rsidRDefault="00CC2F85" w:rsidP="00CC2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F85" w:rsidRPr="00CC2F85" w:rsidRDefault="00CC2F85" w:rsidP="00CC2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F85">
        <w:rPr>
          <w:rFonts w:ascii="Times New Roman" w:hAnsi="Times New Roman" w:cs="Times New Roman"/>
          <w:sz w:val="24"/>
          <w:szCs w:val="24"/>
        </w:rPr>
        <w:t>Diversity and Inclusion Committee</w:t>
      </w:r>
    </w:p>
    <w:p w:rsidR="00CC2F85" w:rsidRPr="00E132BF" w:rsidRDefault="00CC2F85" w:rsidP="00CC2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BF">
        <w:rPr>
          <w:rFonts w:ascii="Times New Roman" w:hAnsi="Times New Roman" w:cs="Times New Roman"/>
          <w:b/>
          <w:sz w:val="24"/>
          <w:szCs w:val="24"/>
        </w:rPr>
        <w:t>2018 Anonymous Diversity Climate Survey</w:t>
      </w:r>
    </w:p>
    <w:p w:rsidR="00CC2F85" w:rsidRPr="00CC2F85" w:rsidRDefault="00CC2F85" w:rsidP="00CC2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F85" w:rsidRPr="00797605" w:rsidRDefault="00CC2F85" w:rsidP="00CC2F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2F85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CC2F85">
        <w:rPr>
          <w:rFonts w:ascii="Times New Roman" w:hAnsi="Times New Roman" w:cs="Times New Roman"/>
          <w:sz w:val="24"/>
          <w:szCs w:val="24"/>
        </w:rPr>
        <w:t xml:space="preserve"> Please answer all questions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2F85">
        <w:rPr>
          <w:rFonts w:ascii="Times New Roman" w:hAnsi="Times New Roman" w:cs="Times New Roman"/>
          <w:sz w:val="24"/>
          <w:szCs w:val="24"/>
        </w:rPr>
        <w:t xml:space="preserve"> the best of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C2F85">
        <w:rPr>
          <w:rFonts w:ascii="Times New Roman" w:hAnsi="Times New Roman" w:cs="Times New Roman"/>
          <w:sz w:val="24"/>
          <w:szCs w:val="24"/>
        </w:rPr>
        <w:t xml:space="preserve"> ability.</w:t>
      </w:r>
      <w:r w:rsidR="00123319">
        <w:rPr>
          <w:rFonts w:ascii="Times New Roman" w:hAnsi="Times New Roman" w:cs="Times New Roman"/>
          <w:sz w:val="24"/>
          <w:szCs w:val="24"/>
        </w:rPr>
        <w:t xml:space="preserve"> </w:t>
      </w:r>
      <w:r w:rsidR="00123319" w:rsidRPr="00797605">
        <w:rPr>
          <w:rFonts w:ascii="Times New Roman" w:hAnsi="Times New Roman" w:cs="Times New Roman"/>
          <w:b/>
          <w:sz w:val="24"/>
          <w:szCs w:val="24"/>
        </w:rPr>
        <w:t>Please provide ONE answer for each question.</w:t>
      </w:r>
    </w:p>
    <w:p w:rsidR="00CC2F85" w:rsidRDefault="00CC2F85" w:rsidP="00CC2F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F85" w:rsidRPr="00CC2F85" w:rsidRDefault="00797605" w:rsidP="00CC2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C2F85" w:rsidRPr="00CC2F85">
        <w:rPr>
          <w:rFonts w:ascii="Times New Roman" w:hAnsi="Times New Roman" w:cs="Times New Roman"/>
          <w:b/>
          <w:sz w:val="24"/>
          <w:szCs w:val="24"/>
        </w:rPr>
        <w:t>DEMOGRAPHICS: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2F85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85">
        <w:rPr>
          <w:rFonts w:ascii="Times New Roman" w:hAnsi="Times New Roman" w:cs="Times New Roman"/>
          <w:sz w:val="24"/>
          <w:szCs w:val="24"/>
        </w:rPr>
        <w:t>is y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2F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C2F85">
        <w:rPr>
          <w:rFonts w:ascii="Times New Roman" w:hAnsi="Times New Roman" w:cs="Times New Roman"/>
          <w:sz w:val="24"/>
          <w:szCs w:val="24"/>
        </w:rPr>
        <w:t xml:space="preserve"> age?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_____25 years or younger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_____26-34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_____35-44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_____45-54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_____55-64</w:t>
      </w:r>
    </w:p>
    <w:p w:rsidR="00CC2F85" w:rsidRDefault="00CC2F8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23319">
        <w:rPr>
          <w:rFonts w:ascii="Times New Roman" w:hAnsi="Times New Roman" w:cs="Times New Roman"/>
          <w:sz w:val="24"/>
          <w:szCs w:val="24"/>
        </w:rPr>
        <w:t>65 and older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would you describe your race/ethnicity</w:t>
      </w:r>
      <w:r w:rsidR="007976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_____Asian or Pacific Islander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_____Black/African-American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_____Hispanic/Latino(a)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_____Na</w:t>
      </w:r>
      <w:r w:rsidR="00E132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ive American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_____White/Caucasian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_____Multi-Ethnic. Please describe____________________________________</w:t>
      </w:r>
    </w:p>
    <w:p w:rsidR="00E132BF" w:rsidRDefault="00E132BF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is the highest level of education you have completed?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_____Some college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_____Associate Degree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_____Bachelor’s Degree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_____Master’s Degree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_____Other</w:t>
      </w:r>
      <w:r w:rsidR="00A86ABC">
        <w:rPr>
          <w:rFonts w:ascii="Times New Roman" w:hAnsi="Times New Roman" w:cs="Times New Roman"/>
          <w:sz w:val="24"/>
          <w:szCs w:val="24"/>
        </w:rPr>
        <w:t>. Please indicate__________________________________________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gender were you assigned at birth (i.e., as indicated on your birth certificate)?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_____Female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_____Male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do you currently identify yourself?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_____Female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_____Male</w:t>
      </w:r>
    </w:p>
    <w:p w:rsidR="00123319" w:rsidRDefault="00123319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_____Transgender Female</w:t>
      </w:r>
    </w:p>
    <w:p w:rsidR="00123319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23319"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23319"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23319">
        <w:rPr>
          <w:rFonts w:ascii="Times New Roman" w:hAnsi="Times New Roman" w:cs="Times New Roman"/>
          <w:sz w:val="24"/>
          <w:szCs w:val="24"/>
        </w:rPr>
        <w:t>ale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_____Another Identity: Please describe __________________________________________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Which of the following best describes your sexual orientation identity?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_____Heterosexual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_____Bisexual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A4B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ay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_____Lesbian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A4B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Queer” or Questioning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_____Another Identity. Please describe_____________________________________________</w:t>
      </w: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BC5" w:rsidRDefault="00DA4BC5" w:rsidP="00CC2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605" w:rsidRDefault="00797605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B31">
        <w:rPr>
          <w:rFonts w:ascii="Times New Roman" w:hAnsi="Times New Roman" w:cs="Times New Roman"/>
          <w:b/>
          <w:sz w:val="24"/>
          <w:szCs w:val="24"/>
        </w:rPr>
        <w:t xml:space="preserve">II. Using the following </w:t>
      </w:r>
      <w:r w:rsidR="002075F1" w:rsidRPr="003A3B31">
        <w:rPr>
          <w:rFonts w:ascii="Times New Roman" w:hAnsi="Times New Roman" w:cs="Times New Roman"/>
          <w:b/>
          <w:sz w:val="24"/>
          <w:szCs w:val="24"/>
        </w:rPr>
        <w:t>Likert</w:t>
      </w:r>
      <w:r w:rsidRPr="003A3B31">
        <w:rPr>
          <w:rFonts w:ascii="Times New Roman" w:hAnsi="Times New Roman" w:cs="Times New Roman"/>
          <w:b/>
          <w:sz w:val="24"/>
          <w:szCs w:val="24"/>
        </w:rPr>
        <w:t xml:space="preserve"> scale, please </w:t>
      </w:r>
      <w:r w:rsidR="002075F1" w:rsidRPr="003A3B31">
        <w:rPr>
          <w:rFonts w:ascii="Times New Roman" w:hAnsi="Times New Roman" w:cs="Times New Roman"/>
          <w:b/>
          <w:sz w:val="24"/>
          <w:szCs w:val="24"/>
        </w:rPr>
        <w:t>indicate</w:t>
      </w:r>
      <w:r w:rsidRPr="003A3B31">
        <w:rPr>
          <w:rFonts w:ascii="Times New Roman" w:hAnsi="Times New Roman" w:cs="Times New Roman"/>
          <w:b/>
          <w:sz w:val="24"/>
          <w:szCs w:val="24"/>
        </w:rPr>
        <w:t xml:space="preserve"> your level of agreement with each </w:t>
      </w:r>
      <w:r w:rsidR="002075F1" w:rsidRPr="003A3B31">
        <w:rPr>
          <w:rFonts w:ascii="Times New Roman" w:hAnsi="Times New Roman" w:cs="Times New Roman"/>
          <w:b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1243"/>
        <w:gridCol w:w="1079"/>
        <w:gridCol w:w="1654"/>
        <w:gridCol w:w="1138"/>
        <w:gridCol w:w="1175"/>
      </w:tblGrid>
      <w:tr w:rsidR="002075F1" w:rsidTr="002075F1">
        <w:tc>
          <w:tcPr>
            <w:tcW w:w="316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 Agree or Disagree</w:t>
            </w: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  <w:p w:rsidR="002075F1" w:rsidRDefault="002075F1" w:rsidP="0020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5F1" w:rsidTr="002075F1">
        <w:tc>
          <w:tcPr>
            <w:tcW w:w="3168" w:type="dxa"/>
          </w:tcPr>
          <w:p w:rsidR="002075F1" w:rsidRDefault="002075F1" w:rsidP="003A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Coworkers</w:t>
            </w:r>
            <w:r w:rsidR="003A3B31">
              <w:rPr>
                <w:rFonts w:ascii="Times New Roman" w:hAnsi="Times New Roman" w:cs="Times New Roman"/>
                <w:sz w:val="24"/>
                <w:szCs w:val="24"/>
              </w:rPr>
              <w:t xml:space="preserve"> or other 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comments that seem to indicate a</w:t>
            </w:r>
            <w:r w:rsidR="003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of awareness of LGBTQ issues. 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familiar with the proper terminology t</w:t>
            </w:r>
            <w:r w:rsidR="003A3B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when communicating with the LGBTQ community.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DA4BC5" w:rsidP="002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LGBTQ</w:t>
            </w:r>
            <w:r w:rsidR="002075F1">
              <w:rPr>
                <w:rFonts w:ascii="Times New Roman" w:hAnsi="Times New Roman" w:cs="Times New Roman"/>
                <w:sz w:val="24"/>
                <w:szCs w:val="24"/>
              </w:rPr>
              <w:t xml:space="preserve"> diversity training were offered, I would be interested in participating.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SBMC demonstrates an appreciation for diversity and inclus</w:t>
            </w:r>
            <w:r w:rsidR="00E132BF">
              <w:rPr>
                <w:rFonts w:ascii="Times New Roman" w:hAnsi="Times New Roman" w:cs="Times New Roman"/>
                <w:sz w:val="24"/>
                <w:szCs w:val="24"/>
              </w:rPr>
              <w:t>ion through visible, overt ways throughout the medical center.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3A3B31" w:rsidP="003A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organization values differences in age, gender, religion, sexual orientation, gender identity or expression, race, ethnicity, etc.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3A3B31" w:rsidP="00D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employees have a</w:t>
            </w:r>
            <w:r w:rsidR="00DA4B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equal opportunity for promotion regardless of </w:t>
            </w:r>
            <w:r w:rsidRPr="003A3B31">
              <w:rPr>
                <w:rFonts w:ascii="Times New Roman" w:hAnsi="Times New Roman" w:cs="Times New Roman"/>
                <w:sz w:val="24"/>
                <w:szCs w:val="24"/>
              </w:rPr>
              <w:t>age, gender, religion, sexual orientation, gender identity or expression, race, ethnicity, etc.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1" w:rsidTr="002075F1">
        <w:tc>
          <w:tcPr>
            <w:tcW w:w="3168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asked, I could explain the purpose of a “Business Resource Group (BRG).”</w:t>
            </w:r>
          </w:p>
        </w:tc>
        <w:tc>
          <w:tcPr>
            <w:tcW w:w="126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1" w:rsidTr="002075F1">
        <w:tc>
          <w:tcPr>
            <w:tcW w:w="3168" w:type="dxa"/>
          </w:tcPr>
          <w:p w:rsidR="003A3B31" w:rsidRDefault="003A3B31" w:rsidP="003A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believe BRGs promote employee inclusion and engagement.</w:t>
            </w:r>
          </w:p>
        </w:tc>
        <w:tc>
          <w:tcPr>
            <w:tcW w:w="126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A3B31" w:rsidRDefault="003A3B3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F1" w:rsidTr="002075F1">
        <w:tc>
          <w:tcPr>
            <w:tcW w:w="3168" w:type="dxa"/>
          </w:tcPr>
          <w:p w:rsidR="002075F1" w:rsidRDefault="00425690" w:rsidP="004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organization would benefit from ongoing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diversity and inclusion interactive sessions/forums. </w:t>
            </w:r>
          </w:p>
        </w:tc>
        <w:tc>
          <w:tcPr>
            <w:tcW w:w="126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075F1" w:rsidRDefault="002075F1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BF" w:rsidTr="002075F1">
        <w:tc>
          <w:tcPr>
            <w:tcW w:w="3168" w:type="dxa"/>
          </w:tcPr>
          <w:p w:rsidR="00E132BF" w:rsidRDefault="00E132BF" w:rsidP="00E1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Schwartz Rounds could be used as a safe, confidential venue to explore diversity and inclusion topics with employees.</w:t>
            </w:r>
          </w:p>
        </w:tc>
        <w:tc>
          <w:tcPr>
            <w:tcW w:w="126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BF" w:rsidTr="002075F1">
        <w:tc>
          <w:tcPr>
            <w:tcW w:w="3168" w:type="dxa"/>
          </w:tcPr>
          <w:p w:rsidR="00E132BF" w:rsidRDefault="00E132BF" w:rsidP="0042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BC">
              <w:rPr>
                <w:rFonts w:ascii="Times New Roman" w:hAnsi="Times New Roman" w:cs="Times New Roman"/>
                <w:b/>
                <w:sz w:val="24"/>
                <w:szCs w:val="24"/>
              </w:rPr>
              <w:t>Outside of cultural theme day celebrations,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am aware of SBMC diversity and inclusion initiatives and accomplishments.</w:t>
            </w:r>
          </w:p>
        </w:tc>
        <w:tc>
          <w:tcPr>
            <w:tcW w:w="126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132BF" w:rsidRDefault="00E132BF" w:rsidP="00CC2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5F1" w:rsidRPr="00CC2F85" w:rsidRDefault="002075F1" w:rsidP="00CC2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F85" w:rsidRPr="00CC2F85" w:rsidRDefault="00CC2F85" w:rsidP="00CC2F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CC2F85" w:rsidRPr="00CC2F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26" w:rsidRDefault="00F60226" w:rsidP="00E132BF">
      <w:pPr>
        <w:spacing w:after="0" w:line="240" w:lineRule="auto"/>
      </w:pPr>
      <w:r>
        <w:separator/>
      </w:r>
    </w:p>
  </w:endnote>
  <w:endnote w:type="continuationSeparator" w:id="0">
    <w:p w:rsidR="00F60226" w:rsidRDefault="00F60226" w:rsidP="00E1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26" w:rsidRDefault="00F60226" w:rsidP="00E132BF">
      <w:pPr>
        <w:spacing w:after="0" w:line="240" w:lineRule="auto"/>
      </w:pPr>
      <w:r>
        <w:separator/>
      </w:r>
    </w:p>
  </w:footnote>
  <w:footnote w:type="continuationSeparator" w:id="0">
    <w:p w:rsidR="00F60226" w:rsidRDefault="00F60226" w:rsidP="00E1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197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32BF" w:rsidRDefault="00E132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2BF" w:rsidRDefault="00E13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5"/>
    <w:rsid w:val="00123319"/>
    <w:rsid w:val="002075F1"/>
    <w:rsid w:val="00275981"/>
    <w:rsid w:val="003A3B31"/>
    <w:rsid w:val="00425690"/>
    <w:rsid w:val="005D5048"/>
    <w:rsid w:val="00797605"/>
    <w:rsid w:val="00830373"/>
    <w:rsid w:val="00A86ABC"/>
    <w:rsid w:val="00CC2F85"/>
    <w:rsid w:val="00DA4BC5"/>
    <w:rsid w:val="00E132BF"/>
    <w:rsid w:val="00EC4C66"/>
    <w:rsid w:val="00F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8BF2F-FE7D-4B84-84CB-B03AFE2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F85"/>
    <w:pPr>
      <w:spacing w:after="0" w:line="240" w:lineRule="auto"/>
    </w:pPr>
  </w:style>
  <w:style w:type="table" w:styleId="TableGrid">
    <w:name w:val="Table Grid"/>
    <w:basedOn w:val="TableNormal"/>
    <w:uiPriority w:val="59"/>
    <w:rsid w:val="0020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BF"/>
  </w:style>
  <w:style w:type="paragraph" w:styleId="Footer">
    <w:name w:val="footer"/>
    <w:basedOn w:val="Normal"/>
    <w:link w:val="FooterChar"/>
    <w:uiPriority w:val="99"/>
    <w:unhideWhenUsed/>
    <w:rsid w:val="00E1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Samuel Park</cp:lastModifiedBy>
  <cp:revision>2</cp:revision>
  <cp:lastPrinted>2018-10-23T22:48:00Z</cp:lastPrinted>
  <dcterms:created xsi:type="dcterms:W3CDTF">2019-12-13T15:35:00Z</dcterms:created>
  <dcterms:modified xsi:type="dcterms:W3CDTF">2019-12-13T15:35:00Z</dcterms:modified>
</cp:coreProperties>
</file>